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34" w:rsidRPr="00B4062F" w:rsidRDefault="007B5234" w:rsidP="007B52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>ПАСПОРТ</w:t>
      </w:r>
    </w:p>
    <w:p w:rsidR="007B5234" w:rsidRPr="00B4062F" w:rsidRDefault="007B5234" w:rsidP="007B5234">
      <w:pPr>
        <w:widowControl w:val="0"/>
        <w:autoSpaceDE w:val="0"/>
        <w:autoSpaceDN w:val="0"/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общеобразовательное учреждение « Средняя школа № </w:t>
      </w:r>
      <w:r w:rsidR="00932110">
        <w:rPr>
          <w:b/>
          <w:sz w:val="22"/>
        </w:rPr>
        <w:t>71</w:t>
      </w:r>
      <w:r>
        <w:rPr>
          <w:b/>
          <w:sz w:val="22"/>
        </w:rPr>
        <w:t>»</w:t>
      </w:r>
    </w:p>
    <w:p w:rsidR="007B5234" w:rsidRPr="00B4062F" w:rsidRDefault="007B5234" w:rsidP="007B523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5234" w:rsidRPr="00B4062F" w:rsidRDefault="00571A1F" w:rsidP="007B52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 23</w:t>
      </w:r>
      <w:r w:rsidR="007B5234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>января</w:t>
      </w:r>
      <w:r w:rsidR="003216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7B5234" w:rsidRPr="00B4062F">
        <w:rPr>
          <w:b/>
          <w:sz w:val="28"/>
          <w:szCs w:val="28"/>
        </w:rPr>
        <w:t xml:space="preserve"> г.</w:t>
      </w:r>
    </w:p>
    <w:p w:rsidR="007B5234" w:rsidRPr="00B4062F" w:rsidRDefault="007B5234" w:rsidP="007B5234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305"/>
        <w:gridCol w:w="2020"/>
        <w:gridCol w:w="961"/>
        <w:gridCol w:w="79"/>
        <w:gridCol w:w="869"/>
        <w:gridCol w:w="221"/>
        <w:gridCol w:w="884"/>
        <w:gridCol w:w="221"/>
        <w:gridCol w:w="38"/>
        <w:gridCol w:w="661"/>
        <w:gridCol w:w="361"/>
        <w:gridCol w:w="44"/>
        <w:gridCol w:w="58"/>
        <w:gridCol w:w="961"/>
        <w:gridCol w:w="202"/>
        <w:gridCol w:w="17"/>
        <w:gridCol w:w="363"/>
        <w:gridCol w:w="550"/>
        <w:gridCol w:w="957"/>
      </w:tblGrid>
      <w:tr w:rsidR="007B5234" w:rsidRPr="00B4062F" w:rsidTr="00B24A67">
        <w:tc>
          <w:tcPr>
            <w:tcW w:w="5000" w:type="pct"/>
            <w:gridSpan w:val="20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7B5234" w:rsidRPr="00B4062F" w:rsidTr="00B24A67">
        <w:tc>
          <w:tcPr>
            <w:tcW w:w="45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B4062F" w:rsidDel="00FB680F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идентификационный номер налогоплательщика</w:t>
            </w:r>
          </w:p>
        </w:tc>
        <w:tc>
          <w:tcPr>
            <w:tcW w:w="3112" w:type="pct"/>
            <w:gridSpan w:val="16"/>
          </w:tcPr>
          <w:p w:rsidR="007B5234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5A1081">
              <w:rPr>
                <w:sz w:val="22"/>
              </w:rPr>
              <w:t xml:space="preserve">Муниципальное общеобразовательное учреждение </w:t>
            </w:r>
          </w:p>
          <w:p w:rsidR="007B5234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5A1081">
              <w:rPr>
                <w:sz w:val="22"/>
              </w:rPr>
              <w:t xml:space="preserve">« Средняя школа № </w:t>
            </w:r>
            <w:r w:rsidR="00932110">
              <w:rPr>
                <w:sz w:val="22"/>
              </w:rPr>
              <w:t>71</w:t>
            </w:r>
            <w:r w:rsidRPr="005A1081">
              <w:rPr>
                <w:sz w:val="22"/>
              </w:rPr>
              <w:t>»</w:t>
            </w:r>
          </w:p>
          <w:p w:rsidR="007B5234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7B5234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Бюджетное учреждение</w:t>
            </w:r>
          </w:p>
          <w:p w:rsidR="007B5234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7B5234" w:rsidRPr="005A1081" w:rsidRDefault="007B5234" w:rsidP="0093211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ИНН</w:t>
            </w:r>
            <w:r w:rsidR="00932110">
              <w:rPr>
                <w:sz w:val="22"/>
              </w:rPr>
              <w:t xml:space="preserve"> </w:t>
            </w:r>
            <w:r w:rsidR="00932110" w:rsidRPr="00A16D4A">
              <w:rPr>
                <w:sz w:val="22"/>
                <w:szCs w:val="22"/>
              </w:rPr>
              <w:t>7606028198</w:t>
            </w:r>
          </w:p>
        </w:tc>
      </w:tr>
      <w:tr w:rsidR="007B5234" w:rsidRPr="00B4062F" w:rsidTr="00B24A67">
        <w:tc>
          <w:tcPr>
            <w:tcW w:w="45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Юридический адрес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93211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1500</w:t>
            </w:r>
            <w:r w:rsidR="00932110">
              <w:rPr>
                <w:sz w:val="22"/>
              </w:rPr>
              <w:t>40</w:t>
            </w:r>
            <w:r>
              <w:rPr>
                <w:sz w:val="22"/>
              </w:rPr>
              <w:t xml:space="preserve">, город Ярославль, улица </w:t>
            </w:r>
            <w:r w:rsidR="00932110">
              <w:rPr>
                <w:sz w:val="22"/>
              </w:rPr>
              <w:t>Свердлова, дом 62</w:t>
            </w:r>
          </w:p>
        </w:tc>
      </w:tr>
      <w:tr w:rsidR="007B5234" w:rsidRPr="00B4062F" w:rsidTr="00B24A67">
        <w:tc>
          <w:tcPr>
            <w:tcW w:w="45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1.3.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B4062F">
              <w:rPr>
                <w:sz w:val="22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112" w:type="pct"/>
            <w:gridSpan w:val="16"/>
          </w:tcPr>
          <w:p w:rsidR="007B5234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1500</w:t>
            </w:r>
            <w:r w:rsidR="00932110">
              <w:rPr>
                <w:sz w:val="22"/>
              </w:rPr>
              <w:t>40</w:t>
            </w:r>
            <w:r>
              <w:rPr>
                <w:sz w:val="22"/>
              </w:rPr>
              <w:t>, город Ярославль, улица С</w:t>
            </w:r>
            <w:r w:rsidR="00932110">
              <w:rPr>
                <w:sz w:val="22"/>
              </w:rPr>
              <w:t>вердлова</w:t>
            </w:r>
            <w:r>
              <w:rPr>
                <w:sz w:val="22"/>
              </w:rPr>
              <w:t xml:space="preserve">, дом </w:t>
            </w:r>
            <w:r w:rsidR="00932110">
              <w:rPr>
                <w:sz w:val="22"/>
              </w:rPr>
              <w:t>62</w:t>
            </w:r>
          </w:p>
          <w:p w:rsidR="007B5234" w:rsidRDefault="007B5234" w:rsidP="0093211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Телефон</w:t>
            </w:r>
            <w:r w:rsidR="00932110">
              <w:rPr>
                <w:sz w:val="22"/>
              </w:rPr>
              <w:t xml:space="preserve"> </w:t>
            </w:r>
            <w:r w:rsidR="00932110" w:rsidRPr="00932110">
              <w:t>8 (4852) 73-87-20</w:t>
            </w:r>
            <w:r>
              <w:rPr>
                <w:sz w:val="22"/>
              </w:rPr>
              <w:t xml:space="preserve">, факс </w:t>
            </w:r>
            <w:r w:rsidR="00932110">
              <w:rPr>
                <w:sz w:val="22"/>
              </w:rPr>
              <w:t>8 (4852) 73-87-20</w:t>
            </w:r>
            <w:r w:rsidRPr="00B24A67">
              <w:rPr>
                <w:sz w:val="22"/>
              </w:rPr>
              <w:t>,</w:t>
            </w:r>
            <w:r w:rsidR="00932110" w:rsidRPr="00932110">
              <w:t xml:space="preserve"> </w:t>
            </w:r>
            <w:hyperlink r:id="rId6" w:history="1">
              <w:r w:rsidR="00932110" w:rsidRPr="00932110">
                <w:rPr>
                  <w:color w:val="0000FF"/>
                  <w:u w:val="single"/>
                </w:rPr>
                <w:t>Yarsch071@yandex.ru</w:t>
              </w:r>
            </w:hyperlink>
            <w:r w:rsidRPr="00B24A67">
              <w:rPr>
                <w:sz w:val="22"/>
              </w:rPr>
              <w:t xml:space="preserve"> </w:t>
            </w:r>
            <w:r w:rsidR="00B24A67" w:rsidRPr="00B24A67">
              <w:rPr>
                <w:sz w:val="22"/>
              </w:rPr>
              <w:t>,</w:t>
            </w:r>
            <w:r w:rsidR="00B24A67">
              <w:rPr>
                <w:sz w:val="22"/>
              </w:rPr>
              <w:t xml:space="preserve"> </w:t>
            </w:r>
            <w:hyperlink r:id="rId7" w:history="1">
              <w:r w:rsidR="00932110" w:rsidRPr="006B06E4">
                <w:rPr>
                  <w:rStyle w:val="a5"/>
                  <w:sz w:val="22"/>
                </w:rPr>
                <w:t>https://school71.edu.yar.ru/index.html</w:t>
              </w:r>
            </w:hyperlink>
          </w:p>
          <w:p w:rsidR="00932110" w:rsidRPr="00B24A67" w:rsidRDefault="00932110" w:rsidP="0093211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1.4.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062F">
              <w:rPr>
                <w:sz w:val="22"/>
              </w:rPr>
              <w:t>км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112" w:type="pct"/>
            <w:gridSpan w:val="16"/>
          </w:tcPr>
          <w:p w:rsidR="007B5234" w:rsidRPr="00122CB2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 городе</w:t>
            </w:r>
            <w:r w:rsidR="00B24A67">
              <w:rPr>
                <w:sz w:val="22"/>
              </w:rPr>
              <w:t>, на территории Ленинского района.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1.5.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Департамент образования мэрии города Ярославля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150000, город Ярославль, улица Волжская набережная, дом 27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40-51-00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Иванова Елена Анатольевна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1.6.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Собственник организации (полное имя/ наименование):</w:t>
            </w:r>
          </w:p>
        </w:tc>
        <w:tc>
          <w:tcPr>
            <w:tcW w:w="3112" w:type="pct"/>
            <w:gridSpan w:val="16"/>
          </w:tcPr>
          <w:p w:rsidR="009232F7" w:rsidRDefault="009232F7" w:rsidP="009232F7">
            <w:pPr>
              <w:pStyle w:val="Default"/>
            </w:pPr>
            <w:r>
              <w:rPr>
                <w:sz w:val="20"/>
                <w:szCs w:val="20"/>
              </w:rPr>
              <w:t>Комитет по управлению муниципальным имуществом мэрии города Ярославля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3112" w:type="pct"/>
            <w:gridSpan w:val="16"/>
          </w:tcPr>
          <w:p w:rsidR="009232F7" w:rsidRDefault="009232F7" w:rsidP="009232F7">
            <w:pPr>
              <w:pStyle w:val="Default"/>
            </w:pPr>
            <w:r>
              <w:rPr>
                <w:sz w:val="20"/>
                <w:szCs w:val="20"/>
              </w:rPr>
              <w:t xml:space="preserve">150000 г. Ярославль, ул. </w:t>
            </w:r>
            <w:proofErr w:type="gramStart"/>
            <w:r>
              <w:rPr>
                <w:sz w:val="20"/>
                <w:szCs w:val="20"/>
              </w:rPr>
              <w:t>Депутатская</w:t>
            </w:r>
            <w:proofErr w:type="gramEnd"/>
            <w:r>
              <w:rPr>
                <w:sz w:val="20"/>
                <w:szCs w:val="20"/>
              </w:rPr>
              <w:t xml:space="preserve"> д.9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112" w:type="pct"/>
            <w:gridSpan w:val="16"/>
          </w:tcPr>
          <w:p w:rsidR="007B5234" w:rsidRPr="00B4062F" w:rsidRDefault="00AC556C" w:rsidP="009232F7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40-</w:t>
            </w:r>
            <w:r w:rsidR="009232F7">
              <w:rPr>
                <w:sz w:val="22"/>
              </w:rPr>
              <w:t>38</w:t>
            </w:r>
            <w:r>
              <w:rPr>
                <w:sz w:val="22"/>
              </w:rPr>
              <w:t>-</w:t>
            </w:r>
            <w:r w:rsidR="009232F7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112" w:type="pct"/>
            <w:gridSpan w:val="16"/>
          </w:tcPr>
          <w:p w:rsidR="007B5234" w:rsidRPr="00B4062F" w:rsidRDefault="009232F7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Овчинников Андрей Игоревич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1.7.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Руководитель организации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Директор школы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(без сокращений)</w:t>
            </w:r>
          </w:p>
        </w:tc>
        <w:tc>
          <w:tcPr>
            <w:tcW w:w="3112" w:type="pct"/>
            <w:gridSpan w:val="16"/>
          </w:tcPr>
          <w:p w:rsidR="007B5234" w:rsidRPr="00B4062F" w:rsidRDefault="00932110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Лазарев Михаил Николаевич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образование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стаж работы в данной должности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112" w:type="pct"/>
            <w:gridSpan w:val="16"/>
          </w:tcPr>
          <w:p w:rsidR="007B5234" w:rsidRPr="00A16D4A" w:rsidRDefault="00A16D4A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  <w:szCs w:val="22"/>
              </w:rPr>
            </w:pPr>
            <w:r w:rsidRPr="00A16D4A">
              <w:rPr>
                <w:rStyle w:val="phone"/>
                <w:sz w:val="22"/>
                <w:szCs w:val="22"/>
              </w:rPr>
              <w:t>+7</w:t>
            </w:r>
            <w:r>
              <w:rPr>
                <w:rStyle w:val="phone"/>
                <w:sz w:val="22"/>
                <w:szCs w:val="22"/>
              </w:rPr>
              <w:t xml:space="preserve"> </w:t>
            </w:r>
            <w:r w:rsidRPr="00A16D4A">
              <w:rPr>
                <w:rStyle w:val="phone"/>
                <w:sz w:val="22"/>
                <w:szCs w:val="22"/>
              </w:rPr>
              <w:t>(4852)</w:t>
            </w:r>
            <w:r>
              <w:rPr>
                <w:rStyle w:val="phone"/>
                <w:sz w:val="22"/>
                <w:szCs w:val="22"/>
              </w:rPr>
              <w:t xml:space="preserve"> </w:t>
            </w:r>
            <w:r w:rsidRPr="00A16D4A">
              <w:rPr>
                <w:rStyle w:val="phone"/>
                <w:sz w:val="22"/>
                <w:szCs w:val="22"/>
              </w:rPr>
              <w:t>73</w:t>
            </w:r>
            <w:r>
              <w:rPr>
                <w:rStyle w:val="phone"/>
                <w:sz w:val="22"/>
                <w:szCs w:val="22"/>
              </w:rPr>
              <w:t>-</w:t>
            </w:r>
            <w:r w:rsidRPr="00A16D4A">
              <w:rPr>
                <w:rStyle w:val="phone"/>
                <w:sz w:val="22"/>
                <w:szCs w:val="22"/>
              </w:rPr>
              <w:t>87</w:t>
            </w:r>
            <w:r>
              <w:rPr>
                <w:rStyle w:val="phone"/>
                <w:sz w:val="22"/>
                <w:szCs w:val="22"/>
              </w:rPr>
              <w:t>-</w:t>
            </w:r>
            <w:r w:rsidRPr="00A16D4A">
              <w:rPr>
                <w:rStyle w:val="phone"/>
                <w:sz w:val="22"/>
                <w:szCs w:val="22"/>
              </w:rPr>
              <w:t>20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1.8.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Тип организации: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санаторно-оздоровительный лагерь круглогодичного действия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  <w:tc>
          <w:tcPr>
            <w:tcW w:w="3112" w:type="pct"/>
            <w:gridSpan w:val="16"/>
          </w:tcPr>
          <w:p w:rsidR="007B5234" w:rsidRPr="00B4062F" w:rsidRDefault="00B24A67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Городской </w:t>
            </w:r>
            <w:r w:rsidR="007B5234"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оздоровительно-</w:t>
            </w:r>
            <w:r w:rsidRPr="00B4062F">
              <w:rPr>
                <w:sz w:val="22"/>
              </w:rPr>
              <w:lastRenderedPageBreak/>
              <w:t>образовательный центр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1.9.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Устав</w:t>
            </w:r>
          </w:p>
        </w:tc>
      </w:tr>
      <w:tr w:rsidR="007B5234" w:rsidRPr="00B4062F" w:rsidTr="00B24A67">
        <w:tc>
          <w:tcPr>
            <w:tcW w:w="45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1.10.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3112" w:type="pct"/>
            <w:gridSpan w:val="16"/>
          </w:tcPr>
          <w:p w:rsidR="007B5234" w:rsidRPr="00B4062F" w:rsidRDefault="00A16D4A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1951</w:t>
            </w:r>
            <w:r w:rsidR="007B5234">
              <w:rPr>
                <w:sz w:val="22"/>
              </w:rPr>
              <w:t>г</w:t>
            </w:r>
          </w:p>
        </w:tc>
      </w:tr>
      <w:tr w:rsidR="007B5234" w:rsidRPr="00B4062F" w:rsidTr="00B24A67">
        <w:tc>
          <w:tcPr>
            <w:tcW w:w="45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1.11.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Круглогодично </w:t>
            </w:r>
          </w:p>
        </w:tc>
      </w:tr>
      <w:tr w:rsidR="007B5234" w:rsidRPr="00B4062F" w:rsidTr="00B24A67">
        <w:tc>
          <w:tcPr>
            <w:tcW w:w="45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1.12.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112" w:type="pct"/>
            <w:gridSpan w:val="16"/>
          </w:tcPr>
          <w:p w:rsidR="007B5234" w:rsidRPr="00B4062F" w:rsidRDefault="00571A1F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625</w:t>
            </w:r>
            <w:r w:rsidR="007B5234">
              <w:rPr>
                <w:sz w:val="22"/>
              </w:rPr>
              <w:t xml:space="preserve"> учеников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1.13.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проекта организации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1.14.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112" w:type="pct"/>
            <w:gridSpan w:val="16"/>
          </w:tcPr>
          <w:p w:rsidR="007B5234" w:rsidRPr="00B4062F" w:rsidRDefault="00571A1F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2018</w:t>
            </w:r>
            <w:r w:rsidR="007B5234">
              <w:rPr>
                <w:sz w:val="22"/>
              </w:rPr>
              <w:t>г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1.15.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Количество смен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1.16.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Длительность смен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18 дней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1.17.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1-я смена</w:t>
            </w:r>
          </w:p>
        </w:tc>
        <w:tc>
          <w:tcPr>
            <w:tcW w:w="3112" w:type="pct"/>
            <w:gridSpan w:val="16"/>
          </w:tcPr>
          <w:p w:rsidR="007B5234" w:rsidRPr="00B4062F" w:rsidRDefault="00571A1F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2-я смена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3-я смена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4-я смена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загрузка в </w:t>
            </w:r>
            <w:proofErr w:type="spellStart"/>
            <w:r w:rsidRPr="00B4062F">
              <w:rPr>
                <w:sz w:val="22"/>
              </w:rPr>
              <w:t>межканикулярный</w:t>
            </w:r>
            <w:proofErr w:type="spellEnd"/>
            <w:r w:rsidRPr="00B4062F">
              <w:rPr>
                <w:sz w:val="22"/>
              </w:rPr>
              <w:t xml:space="preserve"> период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1.18.</w:t>
            </w:r>
          </w:p>
        </w:tc>
        <w:tc>
          <w:tcPr>
            <w:tcW w:w="1430" w:type="pct"/>
            <w:gridSpan w:val="2"/>
            <w:tcBorders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112" w:type="pct"/>
            <w:gridSpan w:val="16"/>
            <w:tcBorders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С</w:t>
            </w:r>
            <w:r w:rsidR="00A16D4A">
              <w:rPr>
                <w:sz w:val="22"/>
              </w:rPr>
              <w:t xml:space="preserve"> </w:t>
            </w:r>
            <w:r>
              <w:rPr>
                <w:sz w:val="22"/>
              </w:rPr>
              <w:t>7-10 лет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1.19.</w:t>
            </w:r>
          </w:p>
        </w:tc>
        <w:tc>
          <w:tcPr>
            <w:tcW w:w="45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Здания и сооружения нежилого назначения:</w:t>
            </w:r>
          </w:p>
        </w:tc>
      </w:tr>
      <w:tr w:rsidR="007B5234" w:rsidRPr="00B4062F" w:rsidTr="00B24A67"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B4062F">
              <w:rPr>
                <w:sz w:val="22"/>
              </w:rPr>
              <w:t>пост-ройки</w:t>
            </w:r>
            <w:proofErr w:type="spellEnd"/>
            <w:proofErr w:type="gramEnd"/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пло</w:t>
            </w:r>
            <w:r w:rsidRPr="00B4062F">
              <w:rPr>
                <w:sz w:val="22"/>
              </w:rPr>
              <w:softHyphen/>
              <w:t>щадь (кв. м)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количество, этажность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износа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количество детей рассчитано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год 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последнего капитального ремонта</w:t>
            </w:r>
          </w:p>
        </w:tc>
      </w:tr>
      <w:tr w:rsidR="007B5234" w:rsidRPr="00B4062F" w:rsidTr="00B24A67"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Столовая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417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6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29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баня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417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6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29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хозяйственный блок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417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6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29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склад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417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6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29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1.20.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автобусы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микроавтобусы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автотранспорт коммунального </w:t>
            </w:r>
            <w:r w:rsidRPr="00B4062F">
              <w:rPr>
                <w:sz w:val="22"/>
              </w:rPr>
              <w:lastRenderedPageBreak/>
              <w:t>назначения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1.21.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Территория:</w:t>
            </w:r>
          </w:p>
        </w:tc>
        <w:tc>
          <w:tcPr>
            <w:tcW w:w="3572" w:type="pct"/>
            <w:gridSpan w:val="1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общая площадь земельного участка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572" w:type="pct"/>
            <w:gridSpan w:val="17"/>
          </w:tcPr>
          <w:p w:rsidR="007B5234" w:rsidRPr="00B4062F" w:rsidRDefault="00A16D4A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5828 </w:t>
            </w:r>
            <w:r w:rsidR="007B5234">
              <w:rPr>
                <w:sz w:val="22"/>
              </w:rPr>
              <w:t>кв.м.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площадь озеленения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A16D4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A16D4A">
              <w:rPr>
                <w:sz w:val="22"/>
              </w:rPr>
              <w:t>000 кв.</w:t>
            </w:r>
            <w:r>
              <w:rPr>
                <w:sz w:val="22"/>
              </w:rPr>
              <w:t>м.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51299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Лиственные деревья, сосны.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Запрещенных предписаний нет.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1.22.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72" w:type="pct"/>
            <w:gridSpan w:val="1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бассейн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пруд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река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озеро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водохранилище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море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1.23.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оборудованного пляжа, в том числе:</w:t>
            </w:r>
          </w:p>
        </w:tc>
        <w:tc>
          <w:tcPr>
            <w:tcW w:w="3572" w:type="pct"/>
            <w:gridSpan w:val="1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ограждения в зоне купания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душевой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туалета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кабин для переодевания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навесов от солнца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поста </w:t>
            </w:r>
            <w:r w:rsidRPr="00B4062F">
              <w:rPr>
                <w:sz w:val="22"/>
              </w:rPr>
              <w:lastRenderedPageBreak/>
              <w:t>службы спасения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1.24.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72" w:type="pct"/>
            <w:gridSpan w:val="1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ограждение (указать какое)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</w:t>
            </w:r>
            <w:r w:rsidR="007B5234">
              <w:rPr>
                <w:sz w:val="22"/>
              </w:rPr>
              <w:t>меется</w:t>
            </w:r>
            <w:r w:rsidR="00A16D4A">
              <w:rPr>
                <w:sz w:val="22"/>
              </w:rPr>
              <w:t>, забор металлический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охрана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A16D4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</w:t>
            </w:r>
            <w:r w:rsidR="007B5234">
              <w:rPr>
                <w:sz w:val="22"/>
              </w:rPr>
              <w:t>меется</w:t>
            </w:r>
            <w:r w:rsidR="00A16D4A">
              <w:rPr>
                <w:sz w:val="22"/>
              </w:rPr>
              <w:t>, сторож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организация пропускного режима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Имеется 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</w:t>
            </w:r>
            <w:r w:rsidR="007B5234">
              <w:rPr>
                <w:sz w:val="22"/>
              </w:rPr>
              <w:t>меется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</w:t>
            </w:r>
            <w:r w:rsidR="007B5234">
              <w:rPr>
                <w:sz w:val="22"/>
              </w:rPr>
              <w:t>меется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 имеется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3572" w:type="pct"/>
            <w:gridSpan w:val="1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 имеется</w:t>
            </w:r>
          </w:p>
        </w:tc>
      </w:tr>
      <w:tr w:rsidR="007B5234" w:rsidRPr="00B4062F" w:rsidTr="00B24A67">
        <w:tc>
          <w:tcPr>
            <w:tcW w:w="5000" w:type="pct"/>
            <w:gridSpan w:val="20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 Сведения о штатной численности организации</w:t>
            </w:r>
          </w:p>
        </w:tc>
      </w:tr>
      <w:tr w:rsidR="007B5234" w:rsidRPr="00B4062F" w:rsidTr="00B24A67">
        <w:trPr>
          <w:trHeight w:val="59"/>
        </w:trPr>
        <w:tc>
          <w:tcPr>
            <w:tcW w:w="1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022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B4062F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2550" w:type="pct"/>
            <w:gridSpan w:val="13"/>
            <w:tcBorders>
              <w:bottom w:val="nil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образование (чел.)</w:t>
            </w:r>
          </w:p>
        </w:tc>
      </w:tr>
      <w:tr w:rsidR="007B5234" w:rsidRPr="00B4062F" w:rsidTr="00B24A67">
        <w:tc>
          <w:tcPr>
            <w:tcW w:w="14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 штату</w:t>
            </w: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 наличии</w:t>
            </w:r>
          </w:p>
        </w:tc>
        <w:tc>
          <w:tcPr>
            <w:tcW w:w="103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высшее</w:t>
            </w: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proofErr w:type="spellStart"/>
            <w:r w:rsidRPr="00B4062F">
              <w:rPr>
                <w:sz w:val="22"/>
              </w:rPr>
              <w:t>средне-специальное</w:t>
            </w:r>
            <w:proofErr w:type="spellEnd"/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среднее</w:t>
            </w:r>
          </w:p>
        </w:tc>
      </w:tr>
      <w:tr w:rsidR="007B5234" w:rsidRPr="00B4062F" w:rsidTr="00B24A67">
        <w:tc>
          <w:tcPr>
            <w:tcW w:w="1428" w:type="pct"/>
            <w:gridSpan w:val="3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штатная численность организации, в том числе:</w:t>
            </w:r>
          </w:p>
        </w:tc>
        <w:tc>
          <w:tcPr>
            <w:tcW w:w="499" w:type="pct"/>
            <w:gridSpan w:val="2"/>
          </w:tcPr>
          <w:p w:rsidR="007B5234" w:rsidRPr="00B4062F" w:rsidRDefault="00A3049F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3" w:type="pct"/>
            <w:gridSpan w:val="2"/>
          </w:tcPr>
          <w:p w:rsidR="007B5234" w:rsidRPr="00B4062F" w:rsidRDefault="00A3049F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38" w:type="pct"/>
            <w:gridSpan w:val="5"/>
          </w:tcPr>
          <w:p w:rsidR="007B5234" w:rsidRPr="00B4062F" w:rsidRDefault="00A3049F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2.1.</w:t>
            </w:r>
          </w:p>
        </w:tc>
        <w:tc>
          <w:tcPr>
            <w:tcW w:w="1116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Педагогические работники</w:t>
            </w:r>
          </w:p>
        </w:tc>
        <w:tc>
          <w:tcPr>
            <w:tcW w:w="499" w:type="pct"/>
            <w:gridSpan w:val="2"/>
          </w:tcPr>
          <w:p w:rsidR="007B5234" w:rsidRPr="00B4062F" w:rsidRDefault="00A3049F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3" w:type="pct"/>
            <w:gridSpan w:val="2"/>
          </w:tcPr>
          <w:p w:rsidR="007B5234" w:rsidRPr="00B4062F" w:rsidRDefault="00A3049F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38" w:type="pct"/>
            <w:gridSpan w:val="5"/>
          </w:tcPr>
          <w:p w:rsidR="007B5234" w:rsidRPr="00B4062F" w:rsidRDefault="00A3049F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2.2.</w:t>
            </w:r>
          </w:p>
        </w:tc>
        <w:tc>
          <w:tcPr>
            <w:tcW w:w="1116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Медицинские работники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3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2.3.</w:t>
            </w:r>
          </w:p>
        </w:tc>
        <w:tc>
          <w:tcPr>
            <w:tcW w:w="1116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Работники пищеблока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3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2.4.</w:t>
            </w:r>
          </w:p>
        </w:tc>
        <w:tc>
          <w:tcPr>
            <w:tcW w:w="1116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Административно-хозяйственный персонал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2.5.</w:t>
            </w:r>
          </w:p>
        </w:tc>
        <w:tc>
          <w:tcPr>
            <w:tcW w:w="1116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Другие работники (указать какие)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3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5000" w:type="pct"/>
            <w:gridSpan w:val="20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3. Сведения об условиях размещения детей и подростков</w:t>
            </w:r>
          </w:p>
        </w:tc>
      </w:tr>
      <w:tr w:rsidR="007B5234" w:rsidRPr="00B4062F" w:rsidTr="00B24A67">
        <w:tc>
          <w:tcPr>
            <w:tcW w:w="1428" w:type="pct"/>
            <w:gridSpan w:val="3"/>
            <w:vMerge w:val="restar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характеристика помещений</w:t>
            </w:r>
          </w:p>
        </w:tc>
        <w:tc>
          <w:tcPr>
            <w:tcW w:w="3572" w:type="pct"/>
            <w:gridSpan w:val="1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спальные помещения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(по числу этажей и помещений)</w:t>
            </w:r>
          </w:p>
        </w:tc>
      </w:tr>
      <w:tr w:rsidR="007B5234" w:rsidRPr="00B4062F" w:rsidTr="00B24A67">
        <w:tc>
          <w:tcPr>
            <w:tcW w:w="1428" w:type="pct"/>
            <w:gridSpan w:val="3"/>
            <w:vMerge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46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 этаж</w:t>
            </w:r>
          </w:p>
        </w:tc>
        <w:tc>
          <w:tcPr>
            <w:tcW w:w="2126" w:type="pct"/>
            <w:gridSpan w:val="1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 этаж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высота спального помещения 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(м)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(шт.)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499" w:type="pct"/>
            <w:gridSpan w:val="2"/>
          </w:tcPr>
          <w:p w:rsidR="007B5234" w:rsidRPr="00B4062F" w:rsidRDefault="00571A1F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2018</w:t>
            </w:r>
            <w:r w:rsidR="00512996">
              <w:rPr>
                <w:sz w:val="22"/>
              </w:rPr>
              <w:t>г.</w:t>
            </w: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 (на этаже),</w:t>
            </w:r>
            <w:r w:rsidRPr="00B4062F" w:rsidDel="00DF3E4A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в том числе: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холодного </w:t>
            </w:r>
            <w:proofErr w:type="spellStart"/>
            <w:proofErr w:type="gramStart"/>
            <w:r w:rsidRPr="00B4062F">
              <w:rPr>
                <w:sz w:val="22"/>
              </w:rPr>
              <w:t>водо-снабжения</w:t>
            </w:r>
            <w:proofErr w:type="spellEnd"/>
            <w:proofErr w:type="gramEnd"/>
            <w:r w:rsidRPr="00B4062F">
              <w:rPr>
                <w:sz w:val="22"/>
              </w:rPr>
              <w:t xml:space="preserve"> (на этаже, в том числе):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очков в туалете 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(на этаже)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комнаты личной гигиены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камеры хранения личных вещей детей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12" w:type="pct"/>
            <w:gridSpan w:val="8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4. Обеспеченность физкультурно-оздоровительными сооружениями, площадками</w:t>
            </w:r>
          </w:p>
        </w:tc>
      </w:tr>
      <w:tr w:rsidR="007B5234" w:rsidRPr="00B4062F" w:rsidTr="00B24A67">
        <w:tc>
          <w:tcPr>
            <w:tcW w:w="312" w:type="pct"/>
            <w:tcBorders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</w:t>
            </w:r>
            <w:r w:rsidRPr="00B4062F">
              <w:rPr>
                <w:sz w:val="22"/>
              </w:rPr>
              <w:softHyphen/>
              <w:t>стройки</w:t>
            </w: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площадь 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(кв. м)</w:t>
            </w: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 износа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</w:t>
            </w:r>
            <w:r w:rsidRPr="00B4062F">
              <w:rPr>
                <w:sz w:val="22"/>
              </w:rPr>
              <w:softHyphen/>
              <w:t>чество детей рассчитано</w:t>
            </w: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последнего капитального ремонта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волейбола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баскетбола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бадминтона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для настольного </w:t>
            </w:r>
            <w:r w:rsidRPr="00B4062F">
              <w:rPr>
                <w:sz w:val="22"/>
              </w:rPr>
              <w:lastRenderedPageBreak/>
              <w:t>тенниса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прыжков в длину, высоту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беговой дорожки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футбольного поля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бассейна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5. Обеспеченность объектами культурно-массового назначения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кинозал (количество мест)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Имеется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</w:t>
            </w:r>
            <w:r w:rsidR="007B5234">
              <w:rPr>
                <w:sz w:val="22"/>
              </w:rPr>
              <w:t>меется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</w:t>
            </w:r>
            <w:r w:rsidR="007B5234">
              <w:rPr>
                <w:sz w:val="22"/>
              </w:rPr>
              <w:t>меется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аттракционов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</w:t>
            </w:r>
            <w:r w:rsidR="007B5234">
              <w:rPr>
                <w:sz w:val="22"/>
              </w:rPr>
              <w:t>меется</w:t>
            </w:r>
          </w:p>
        </w:tc>
      </w:tr>
      <w:tr w:rsidR="007B5234" w:rsidRPr="00B4062F" w:rsidTr="00B24A67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 Обеспеченность объектами медицинского назначения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</w:t>
            </w:r>
            <w:r w:rsidRPr="00B4062F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степень </w:t>
            </w:r>
            <w:proofErr w:type="spellStart"/>
            <w:proofErr w:type="gramStart"/>
            <w:r w:rsidRPr="00B4062F">
              <w:rPr>
                <w:sz w:val="22"/>
              </w:rPr>
              <w:t>из-носа</w:t>
            </w:r>
            <w:proofErr w:type="spellEnd"/>
            <w:proofErr w:type="gramEnd"/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осна</w:t>
            </w:r>
            <w:r w:rsidRPr="00B4062F">
              <w:rPr>
                <w:spacing w:val="-4"/>
                <w:sz w:val="22"/>
              </w:rPr>
              <w:softHyphen/>
              <w:t>щён</w:t>
            </w:r>
            <w:r w:rsidRPr="00B4062F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B4062F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пост</w:t>
            </w:r>
            <w:r w:rsidRPr="00B4062F">
              <w:rPr>
                <w:spacing w:val="-4"/>
                <w:sz w:val="22"/>
              </w:rPr>
              <w:softHyphen/>
              <w:t xml:space="preserve">ройки 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(ввода в эксплу</w:t>
            </w:r>
            <w:r w:rsidRPr="00B4062F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 xml:space="preserve">год </w:t>
            </w:r>
            <w:proofErr w:type="spellStart"/>
            <w:proofErr w:type="gramStart"/>
            <w:r w:rsidRPr="00B4062F">
              <w:rPr>
                <w:spacing w:val="-4"/>
                <w:sz w:val="22"/>
              </w:rPr>
              <w:t>пос</w:t>
            </w:r>
            <w:r w:rsidRPr="00B4062F">
              <w:rPr>
                <w:spacing w:val="-4"/>
                <w:sz w:val="22"/>
              </w:rPr>
              <w:softHyphen/>
              <w:t>лед-него</w:t>
            </w:r>
            <w:proofErr w:type="spellEnd"/>
            <w:proofErr w:type="gramEnd"/>
            <w:r w:rsidRPr="00B4062F">
              <w:rPr>
                <w:spacing w:val="-4"/>
                <w:sz w:val="22"/>
              </w:rPr>
              <w:t xml:space="preserve"> капи</w:t>
            </w:r>
            <w:r w:rsidRPr="00B4062F">
              <w:rPr>
                <w:spacing w:val="-4"/>
                <w:sz w:val="22"/>
              </w:rPr>
              <w:softHyphen/>
              <w:t>таль</w:t>
            </w:r>
            <w:r w:rsidRPr="00B4062F">
              <w:rPr>
                <w:spacing w:val="-4"/>
                <w:sz w:val="22"/>
              </w:rPr>
              <w:softHyphen/>
              <w:t>ного ре</w:t>
            </w:r>
            <w:r w:rsidRPr="00B4062F">
              <w:rPr>
                <w:spacing w:val="-4"/>
                <w:sz w:val="22"/>
              </w:rPr>
              <w:softHyphen/>
              <w:t>монта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6.1.</w:t>
            </w: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Медицинский пункт</w:t>
            </w: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врача-педиатра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14 кв</w:t>
            </w:r>
            <w:proofErr w:type="gramStart"/>
            <w:r>
              <w:rPr>
                <w:sz w:val="22"/>
              </w:rPr>
              <w:t>.м</w:t>
            </w:r>
            <w:proofErr w:type="gramEnd"/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процедурная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15 кв</w:t>
            </w:r>
            <w:proofErr w:type="gramStart"/>
            <w:r>
              <w:rPr>
                <w:sz w:val="22"/>
              </w:rPr>
              <w:t>.м</w:t>
            </w:r>
            <w:proofErr w:type="gramEnd"/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комната медицинской сестры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зубного врача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туалет с умывальником в шлюзе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6.2.</w:t>
            </w: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Изолятор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бокс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в палатах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процедурная 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буфетная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душевая для больных детей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B4062F">
              <w:rPr>
                <w:sz w:val="22"/>
              </w:rPr>
              <w:t>дезрастворов</w:t>
            </w:r>
            <w:proofErr w:type="spellEnd"/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санитарный узел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6.3.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в организации </w:t>
            </w:r>
            <w:r w:rsidRPr="00B4062F">
              <w:rPr>
                <w:sz w:val="22"/>
              </w:rPr>
              <w:lastRenderedPageBreak/>
              <w:t>специализированного санитарного транспорта (количество)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6.4.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Другие объекты (указать какие)</w:t>
            </w: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88" w:type="pct"/>
            <w:gridSpan w:val="19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7.1.</w:t>
            </w: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централизованного 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душевых сеток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7.2.</w:t>
            </w: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Сведения о состоянии пищеблока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Буфет - </w:t>
            </w:r>
            <w:proofErr w:type="spellStart"/>
            <w:r>
              <w:rPr>
                <w:sz w:val="22"/>
              </w:rPr>
              <w:t>раздаток</w:t>
            </w:r>
            <w:proofErr w:type="spellEnd"/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капитального 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текущего 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посадочных мест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3073" w:type="pct"/>
            <w:gridSpan w:val="15"/>
          </w:tcPr>
          <w:p w:rsidR="007B5234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F9711B" w:rsidRPr="00B4062F" w:rsidRDefault="00F9711B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горячего водоснабжения, 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в том числе: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технология мытья посуды: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посудомоечные ванны (количество)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производственных помещений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отсутствуют производственные </w:t>
            </w:r>
            <w:r w:rsidRPr="00B4062F">
              <w:rPr>
                <w:sz w:val="22"/>
              </w:rPr>
              <w:lastRenderedPageBreak/>
              <w:t>помещения (указать какие)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технологического оборудования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Мармит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электрическая плита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холодильного оборудования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охлаждаемые (низкотемпературные) камеры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бытовые холодильники 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7B5234" w:rsidRPr="00B4062F" w:rsidTr="00B24A67"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7.3.</w:t>
            </w:r>
          </w:p>
        </w:tc>
        <w:tc>
          <w:tcPr>
            <w:tcW w:w="1615" w:type="pct"/>
            <w:gridSpan w:val="4"/>
            <w:vMerge w:val="restar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водоснабжение организации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(отметить в ячейке)</w:t>
            </w:r>
          </w:p>
        </w:tc>
        <w:tc>
          <w:tcPr>
            <w:tcW w:w="1071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местного водопровода</w:t>
            </w:r>
          </w:p>
        </w:tc>
        <w:tc>
          <w:tcPr>
            <w:tcW w:w="1105" w:type="pct"/>
            <w:gridSpan w:val="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артезианской скважины</w:t>
            </w:r>
          </w:p>
        </w:tc>
        <w:tc>
          <w:tcPr>
            <w:tcW w:w="89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привозная (</w:t>
            </w:r>
            <w:proofErr w:type="spellStart"/>
            <w:r w:rsidRPr="00B4062F">
              <w:rPr>
                <w:sz w:val="22"/>
              </w:rPr>
              <w:t>бутилированная</w:t>
            </w:r>
            <w:proofErr w:type="spellEnd"/>
            <w:r w:rsidRPr="00B4062F">
              <w:rPr>
                <w:sz w:val="22"/>
              </w:rPr>
              <w:t>) вода</w:t>
            </w:r>
          </w:p>
        </w:tc>
      </w:tr>
      <w:tr w:rsidR="007B5234" w:rsidRPr="00B4062F" w:rsidTr="00B24A67">
        <w:tc>
          <w:tcPr>
            <w:tcW w:w="312" w:type="pct"/>
            <w:vMerge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vMerge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1" w:type="pct"/>
            <w:gridSpan w:val="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105" w:type="pct"/>
            <w:gridSpan w:val="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9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7.4.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7.5.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Горячее водоснабжение: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наличие, тип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7.6.</w:t>
            </w:r>
          </w:p>
        </w:tc>
        <w:tc>
          <w:tcPr>
            <w:tcW w:w="1615" w:type="pct"/>
            <w:gridSpan w:val="4"/>
            <w:vMerge w:val="restar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Канализация </w:t>
            </w:r>
          </w:p>
        </w:tc>
        <w:tc>
          <w:tcPr>
            <w:tcW w:w="1610" w:type="pct"/>
            <w:gridSpan w:val="9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централизованная</w:t>
            </w:r>
          </w:p>
        </w:tc>
        <w:tc>
          <w:tcPr>
            <w:tcW w:w="1463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выгребного типа </w:t>
            </w:r>
          </w:p>
        </w:tc>
      </w:tr>
      <w:tr w:rsidR="007B5234" w:rsidRPr="00B4062F" w:rsidTr="00B24A67">
        <w:tc>
          <w:tcPr>
            <w:tcW w:w="312" w:type="pct"/>
            <w:vMerge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vMerge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0" w:type="pct"/>
            <w:gridSpan w:val="9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  <w:tc>
          <w:tcPr>
            <w:tcW w:w="1463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7.7.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7.8.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Газоснабжение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B4062F" w:rsidDel="00270F01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8.1.</w:t>
            </w: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территория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здания и сооружения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водные объекты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автотранспорт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8.2.</w:t>
            </w: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8.3.</w:t>
            </w: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численность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профиль работы (направление)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8.4.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возможности организации совместного отдыха </w:t>
            </w:r>
            <w:r w:rsidRPr="00B4062F">
              <w:rPr>
                <w:sz w:val="22"/>
              </w:rPr>
              <w:lastRenderedPageBreak/>
              <w:t xml:space="preserve">детей-инвалидов и их родителей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8.5.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4062F">
              <w:rPr>
                <w:sz w:val="22"/>
              </w:rPr>
              <w:t>слабовидящих</w:t>
            </w:r>
            <w:proofErr w:type="gramEnd"/>
            <w:r w:rsidRPr="00B4062F">
              <w:rPr>
                <w:sz w:val="22"/>
              </w:rPr>
              <w:t xml:space="preserve">, наличие </w:t>
            </w:r>
            <w:proofErr w:type="spellStart"/>
            <w:r w:rsidRPr="00B4062F">
              <w:rPr>
                <w:sz w:val="22"/>
              </w:rPr>
              <w:t>сурдопереводчиков</w:t>
            </w:r>
            <w:proofErr w:type="spellEnd"/>
            <w:r w:rsidRPr="00B4062F">
              <w:rPr>
                <w:sz w:val="22"/>
              </w:rPr>
              <w:t xml:space="preserve"> для слабослышащих и др.)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5000" w:type="pct"/>
            <w:gridSpan w:val="20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 Стоимость предоставляемых услуг (руб.)</w:t>
            </w: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0" w:type="pct"/>
            <w:gridSpan w:val="9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предыдущий год</w:t>
            </w:r>
          </w:p>
        </w:tc>
        <w:tc>
          <w:tcPr>
            <w:tcW w:w="1463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текущий год</w:t>
            </w: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9.1.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Стоимость путёвки</w:t>
            </w:r>
          </w:p>
        </w:tc>
        <w:tc>
          <w:tcPr>
            <w:tcW w:w="1610" w:type="pct"/>
            <w:gridSpan w:val="9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63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9.2.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койко-дня </w:t>
            </w:r>
          </w:p>
        </w:tc>
        <w:tc>
          <w:tcPr>
            <w:tcW w:w="1610" w:type="pct"/>
            <w:gridSpan w:val="9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63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9.3.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1610" w:type="pct"/>
            <w:gridSpan w:val="9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63" w:type="pct"/>
            <w:gridSpan w:val="6"/>
          </w:tcPr>
          <w:p w:rsidR="007B5234" w:rsidRPr="00B4062F" w:rsidRDefault="00571A1F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 руб.</w:t>
            </w:r>
          </w:p>
        </w:tc>
      </w:tr>
    </w:tbl>
    <w:p w:rsidR="007B5234" w:rsidRPr="00B4062F" w:rsidRDefault="007B5234" w:rsidP="007B5234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7B5234" w:rsidRPr="00B4062F" w:rsidRDefault="007B5234" w:rsidP="007B5234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7B5234" w:rsidRPr="00AC556C" w:rsidRDefault="00AC556C" w:rsidP="007B5234">
      <w:pPr>
        <w:pStyle w:val="a3"/>
        <w:tabs>
          <w:tab w:val="clear" w:pos="4153"/>
          <w:tab w:val="clear" w:pos="8306"/>
          <w:tab w:val="left" w:pos="7371"/>
        </w:tabs>
        <w:rPr>
          <w:sz w:val="24"/>
          <w:szCs w:val="24"/>
        </w:rPr>
      </w:pPr>
      <w:r w:rsidRPr="00AC556C">
        <w:rPr>
          <w:sz w:val="24"/>
          <w:szCs w:val="24"/>
        </w:rPr>
        <w:t xml:space="preserve">Директор школы:                                      </w:t>
      </w:r>
      <w:r w:rsidR="00F9711B">
        <w:rPr>
          <w:sz w:val="24"/>
          <w:szCs w:val="24"/>
        </w:rPr>
        <w:t>М.А. Лазарев</w:t>
      </w:r>
    </w:p>
    <w:p w:rsidR="0068672E" w:rsidRDefault="0068672E"/>
    <w:sectPr w:rsidR="0068672E" w:rsidSect="007B5234">
      <w:pgSz w:w="11906" w:h="16838" w:code="9"/>
      <w:pgMar w:top="851" w:right="567" w:bottom="1560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A0" w:rsidRDefault="00300BA0">
      <w:r>
        <w:separator/>
      </w:r>
    </w:p>
  </w:endnote>
  <w:endnote w:type="continuationSeparator" w:id="1">
    <w:p w:rsidR="00300BA0" w:rsidRDefault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A0" w:rsidRDefault="00300BA0">
      <w:r>
        <w:separator/>
      </w:r>
    </w:p>
  </w:footnote>
  <w:footnote w:type="continuationSeparator" w:id="1">
    <w:p w:rsidR="00300BA0" w:rsidRDefault="00300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34"/>
    <w:rsid w:val="00300BA0"/>
    <w:rsid w:val="00321629"/>
    <w:rsid w:val="003D4894"/>
    <w:rsid w:val="00457F52"/>
    <w:rsid w:val="00512996"/>
    <w:rsid w:val="00571A1F"/>
    <w:rsid w:val="005D6E63"/>
    <w:rsid w:val="0068672E"/>
    <w:rsid w:val="0069037E"/>
    <w:rsid w:val="00702965"/>
    <w:rsid w:val="007B5234"/>
    <w:rsid w:val="00811ED6"/>
    <w:rsid w:val="00821A42"/>
    <w:rsid w:val="009232F7"/>
    <w:rsid w:val="00932110"/>
    <w:rsid w:val="0095732A"/>
    <w:rsid w:val="009F3ED4"/>
    <w:rsid w:val="00A13B6C"/>
    <w:rsid w:val="00A16D4A"/>
    <w:rsid w:val="00A3049F"/>
    <w:rsid w:val="00AC556C"/>
    <w:rsid w:val="00B24A67"/>
    <w:rsid w:val="00B54D54"/>
    <w:rsid w:val="00F9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3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2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B5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24A67"/>
    <w:rPr>
      <w:color w:val="0000FF"/>
      <w:u w:val="single"/>
    </w:rPr>
  </w:style>
  <w:style w:type="paragraph" w:customStyle="1" w:styleId="Default">
    <w:name w:val="Default"/>
    <w:rsid w:val="00923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">
    <w:name w:val="phone"/>
    <w:rsid w:val="00A16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71.edu.yar.ru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sch071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Links>
    <vt:vector size="12" baseType="variant">
      <vt:variant>
        <vt:i4>3866669</vt:i4>
      </vt:variant>
      <vt:variant>
        <vt:i4>3</vt:i4>
      </vt:variant>
      <vt:variant>
        <vt:i4>0</vt:i4>
      </vt:variant>
      <vt:variant>
        <vt:i4>5</vt:i4>
      </vt:variant>
      <vt:variant>
        <vt:lpwstr>https://school71.edu.yar.ru/index.html</vt:lpwstr>
      </vt:variant>
      <vt:variant>
        <vt:lpwstr/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mailto:Yarsch071@yandex.ru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Пользователь Windows</cp:lastModifiedBy>
  <cp:revision>8</cp:revision>
  <cp:lastPrinted>2019-01-23T13:34:00Z</cp:lastPrinted>
  <dcterms:created xsi:type="dcterms:W3CDTF">2019-01-22T12:55:00Z</dcterms:created>
  <dcterms:modified xsi:type="dcterms:W3CDTF">2019-04-11T10:55:00Z</dcterms:modified>
</cp:coreProperties>
</file>