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>Питание школьников в МОУ СОШ № 71</w:t>
      </w: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 xml:space="preserve">В МОУ СОШ № 71 организовано питание: </w:t>
      </w: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 xml:space="preserve">- одноразовое горячее питание </w:t>
      </w:r>
      <w:r w:rsidR="008048B4" w:rsidRPr="00287157">
        <w:rPr>
          <w:rFonts w:ascii="Times New Roman" w:hAnsi="Times New Roman" w:cs="Times New Roman"/>
          <w:sz w:val="24"/>
          <w:szCs w:val="24"/>
        </w:rPr>
        <w:t>(</w:t>
      </w:r>
      <w:r w:rsidRPr="00287157">
        <w:rPr>
          <w:rFonts w:ascii="Times New Roman" w:hAnsi="Times New Roman" w:cs="Times New Roman"/>
          <w:sz w:val="24"/>
          <w:szCs w:val="24"/>
        </w:rPr>
        <w:t>завтрак) за бюджетные средства для всех детей, обучающихся в начальной школе;</w:t>
      </w: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 xml:space="preserve">- двухразовое горячее питание (завтрак и обед) для детей </w:t>
      </w:r>
      <w:proofErr w:type="gramStart"/>
      <w:r w:rsidRPr="002871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87157">
        <w:rPr>
          <w:rFonts w:ascii="Times New Roman" w:hAnsi="Times New Roman" w:cs="Times New Roman"/>
          <w:sz w:val="24"/>
          <w:szCs w:val="24"/>
        </w:rPr>
        <w:t xml:space="preserve"> многодетных;</w:t>
      </w: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>- для учащихся 5-11 классов, не получающих бесплатные завтраки и обеды, платное питание за счет средств родителей;</w:t>
      </w: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>- в школе работает буфет.</w:t>
      </w: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 xml:space="preserve">Для получения двухразового горячего питания за счет средств бюджета </w:t>
      </w:r>
      <w:proofErr w:type="gramStart"/>
      <w:r w:rsidRPr="002871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7157">
        <w:rPr>
          <w:rFonts w:ascii="Times New Roman" w:hAnsi="Times New Roman" w:cs="Times New Roman"/>
          <w:sz w:val="24"/>
          <w:szCs w:val="24"/>
        </w:rPr>
        <w:t xml:space="preserve">. Ярославля родителям </w:t>
      </w:r>
      <w:r w:rsidR="008048B4">
        <w:rPr>
          <w:rFonts w:ascii="Times New Roman" w:hAnsi="Times New Roman" w:cs="Times New Roman"/>
          <w:sz w:val="24"/>
          <w:szCs w:val="24"/>
        </w:rPr>
        <w:t>(</w:t>
      </w:r>
      <w:r w:rsidRPr="00287157">
        <w:rPr>
          <w:rFonts w:ascii="Times New Roman" w:hAnsi="Times New Roman" w:cs="Times New Roman"/>
          <w:sz w:val="24"/>
          <w:szCs w:val="24"/>
        </w:rPr>
        <w:t>законным представителям) необходимо подать классному руководителю следующие документы:</w:t>
      </w: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 xml:space="preserve">- заявление на предоставление льготного питания на имя директора школы (образец заявления </w:t>
      </w:r>
      <w:r w:rsidR="00F42E31">
        <w:rPr>
          <w:rFonts w:ascii="Times New Roman" w:hAnsi="Times New Roman" w:cs="Times New Roman"/>
          <w:sz w:val="24"/>
          <w:szCs w:val="24"/>
        </w:rPr>
        <w:t>в канцелярии школы</w:t>
      </w:r>
      <w:r w:rsidRPr="00287157">
        <w:rPr>
          <w:rFonts w:ascii="Times New Roman" w:hAnsi="Times New Roman" w:cs="Times New Roman"/>
          <w:sz w:val="24"/>
          <w:szCs w:val="24"/>
        </w:rPr>
        <w:t>);</w:t>
      </w:r>
    </w:p>
    <w:p w:rsidR="00287157" w:rsidRPr="00287157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>- ксерокопию документа, подтверждающего отношение семьи к определенной категории.</w:t>
      </w:r>
    </w:p>
    <w:p w:rsidR="008048B4" w:rsidRDefault="00287157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57">
        <w:rPr>
          <w:rFonts w:ascii="Times New Roman" w:hAnsi="Times New Roman" w:cs="Times New Roman"/>
          <w:sz w:val="24"/>
          <w:szCs w:val="24"/>
        </w:rPr>
        <w:t xml:space="preserve">Документы оформляются 1 раз в год: в августе-сентябре (до 5 сентября).    </w:t>
      </w:r>
    </w:p>
    <w:p w:rsidR="008048B4" w:rsidRDefault="008048B4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641" w:rsidRPr="00287157" w:rsidRDefault="008048B4" w:rsidP="0028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Правом бесплатного питания пользуются обучающиеся: обучающиеся начальной школы, дети-инвалиды, малообеспеченные, многодетные, сироты, одинокие родители (мать, отец), родители-инвалиды, чернобыльцы, обучающиеся спортивных классов.</w:t>
      </w:r>
      <w:r w:rsidR="00287157" w:rsidRPr="00287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D03641" w:rsidRPr="00287157" w:rsidSect="00287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57"/>
    <w:rsid w:val="00287157"/>
    <w:rsid w:val="004D7F12"/>
    <w:rsid w:val="007C5F87"/>
    <w:rsid w:val="008048B4"/>
    <w:rsid w:val="00C77022"/>
    <w:rsid w:val="00CC2322"/>
    <w:rsid w:val="00F129E1"/>
    <w:rsid w:val="00F4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2014-09-08T10:51:00Z</dcterms:created>
  <dcterms:modified xsi:type="dcterms:W3CDTF">2014-09-08T11:20:00Z</dcterms:modified>
</cp:coreProperties>
</file>